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58A" w:rsidRPr="0009158A" w:rsidRDefault="0009158A" w:rsidP="0009158A">
      <w:pPr>
        <w:spacing w:after="0"/>
        <w:rPr>
          <w:rFonts w:ascii="Times New Roman" w:hAnsi="Times New Roman"/>
        </w:rPr>
      </w:pPr>
    </w:p>
    <w:p w:rsidR="0009158A" w:rsidRPr="0009158A" w:rsidRDefault="0009158A" w:rsidP="0009158A">
      <w:pPr>
        <w:spacing w:after="0"/>
        <w:ind w:left="2832" w:firstLine="708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 xml:space="preserve">         </w:t>
      </w:r>
      <w:r w:rsidRPr="0009158A">
        <w:rPr>
          <w:rFonts w:ascii="Times New Roman" w:hAnsi="Times New Roman"/>
          <w:b/>
        </w:rPr>
        <w:t xml:space="preserve">  Kivonat </w:t>
      </w: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>Telki Község Önkormányzat Képviselő-testületének</w:t>
      </w: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>2018. április 1</w:t>
      </w:r>
      <w:r w:rsidRPr="0009158A">
        <w:rPr>
          <w:rFonts w:ascii="Times New Roman" w:hAnsi="Times New Roman"/>
          <w:b/>
        </w:rPr>
        <w:t>9-é</w:t>
      </w:r>
      <w:r w:rsidRPr="0009158A">
        <w:rPr>
          <w:rFonts w:ascii="Times New Roman" w:hAnsi="Times New Roman"/>
          <w:b/>
        </w:rPr>
        <w:t>n megtartott ülésének</w:t>
      </w: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>jegyzőkönyvéből</w:t>
      </w:r>
    </w:p>
    <w:p w:rsidR="0009158A" w:rsidRPr="0009158A" w:rsidRDefault="0009158A" w:rsidP="0009158A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09158A" w:rsidRPr="0009158A" w:rsidRDefault="0009158A" w:rsidP="0009158A">
      <w:pPr>
        <w:spacing w:after="0"/>
        <w:jc w:val="center"/>
        <w:outlineLvl w:val="0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 xml:space="preserve">Telki község </w:t>
      </w: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>Képviselő-testülete</w:t>
      </w: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 xml:space="preserve">48/2018. (IV. 19.) </w:t>
      </w:r>
      <w:proofErr w:type="spellStart"/>
      <w:r w:rsidRPr="0009158A">
        <w:rPr>
          <w:rFonts w:ascii="Times New Roman" w:hAnsi="Times New Roman"/>
          <w:b/>
        </w:rPr>
        <w:t>Öh</w:t>
      </w:r>
      <w:proofErr w:type="spellEnd"/>
      <w:r w:rsidRPr="0009158A">
        <w:rPr>
          <w:rFonts w:ascii="Times New Roman" w:hAnsi="Times New Roman"/>
          <w:b/>
        </w:rPr>
        <w:t>. számú</w:t>
      </w: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>Határozata</w:t>
      </w:r>
    </w:p>
    <w:p w:rsidR="0009158A" w:rsidRPr="0009158A" w:rsidRDefault="0009158A" w:rsidP="0009158A">
      <w:pPr>
        <w:spacing w:after="0"/>
        <w:jc w:val="both"/>
        <w:rPr>
          <w:rFonts w:ascii="Times New Roman" w:hAnsi="Times New Roman"/>
          <w:color w:val="000000"/>
        </w:rPr>
      </w:pPr>
      <w:bookmarkStart w:id="0" w:name="_GoBack"/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 xml:space="preserve">Önkormányzati tulajdonú belterületi </w:t>
      </w:r>
      <w:proofErr w:type="spellStart"/>
      <w:r w:rsidRPr="0009158A">
        <w:rPr>
          <w:rFonts w:ascii="Times New Roman" w:hAnsi="Times New Roman"/>
          <w:b/>
        </w:rPr>
        <w:t>utak</w:t>
      </w:r>
      <w:proofErr w:type="spellEnd"/>
      <w:r w:rsidRPr="0009158A">
        <w:rPr>
          <w:rFonts w:ascii="Times New Roman" w:hAnsi="Times New Roman"/>
          <w:b/>
        </w:rPr>
        <w:t xml:space="preserve"> szilárd burkolattal történő kiépítésének, felújításának és korszerűsítésének támogatására vonatkozó pályázat benyújtásáról</w:t>
      </w:r>
    </w:p>
    <w:bookmarkEnd w:id="0"/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>Pályázati felhívás kódja:</w:t>
      </w:r>
    </w:p>
    <w:p w:rsidR="0009158A" w:rsidRPr="0009158A" w:rsidRDefault="0009158A" w:rsidP="0009158A">
      <w:pPr>
        <w:spacing w:after="0"/>
        <w:jc w:val="center"/>
        <w:rPr>
          <w:rFonts w:ascii="Times New Roman" w:hAnsi="Times New Roman"/>
          <w:b/>
        </w:rPr>
      </w:pPr>
      <w:r w:rsidRPr="0009158A">
        <w:rPr>
          <w:rFonts w:ascii="Times New Roman" w:hAnsi="Times New Roman"/>
          <w:b/>
        </w:rPr>
        <w:t>PM_ONKORMUT_2018</w:t>
      </w:r>
    </w:p>
    <w:p w:rsidR="0009158A" w:rsidRPr="0009158A" w:rsidRDefault="0009158A" w:rsidP="0009158A">
      <w:pPr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 xml:space="preserve">Telki Község Önkormányzat Képviselő-testülete úgy határoz, hogy a PM_ONKORMUT_2018 kódszámú és „Önkormányzati tulajdonú belterületi </w:t>
      </w:r>
      <w:proofErr w:type="spellStart"/>
      <w:r w:rsidRPr="0009158A">
        <w:rPr>
          <w:rFonts w:ascii="Times New Roman" w:hAnsi="Times New Roman"/>
          <w:color w:val="000000"/>
        </w:rPr>
        <w:t>utak</w:t>
      </w:r>
      <w:proofErr w:type="spellEnd"/>
      <w:r w:rsidRPr="0009158A">
        <w:rPr>
          <w:rFonts w:ascii="Times New Roman" w:hAnsi="Times New Roman"/>
          <w:color w:val="000000"/>
        </w:rPr>
        <w:t xml:space="preserve"> szilárd burkolattal történő kiépítésének, felújításának és korszerűsítésének támogatása gazdaságfejlesztési céllal Pest megye területén” című pályázatra pályázatot nyújt be az alábbi tartalommal: </w:t>
      </w:r>
    </w:p>
    <w:p w:rsidR="0009158A" w:rsidRPr="0009158A" w:rsidRDefault="0009158A" w:rsidP="0009158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u w:val="single"/>
        </w:rPr>
      </w:pPr>
      <w:r w:rsidRPr="0009158A">
        <w:rPr>
          <w:rFonts w:ascii="Times New Roman" w:hAnsi="Times New Roman"/>
          <w:color w:val="000000"/>
          <w:u w:val="single"/>
        </w:rPr>
        <w:t xml:space="preserve">A megvalósítandó pályázati célok a pályázati útmutató alapján: </w:t>
      </w:r>
    </w:p>
    <w:p w:rsidR="0009158A" w:rsidRPr="0009158A" w:rsidRDefault="0009158A" w:rsidP="000915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000000"/>
        </w:rPr>
      </w:pPr>
      <w:r w:rsidRPr="0009158A">
        <w:rPr>
          <w:rFonts w:ascii="Times New Roman" w:hAnsi="Times New Roman"/>
          <w:b/>
          <w:color w:val="000000"/>
        </w:rPr>
        <w:t xml:space="preserve">Önkormányzati tulajdonú belterületi </w:t>
      </w:r>
      <w:proofErr w:type="spellStart"/>
      <w:r w:rsidRPr="0009158A">
        <w:rPr>
          <w:rFonts w:ascii="Times New Roman" w:hAnsi="Times New Roman"/>
          <w:b/>
          <w:color w:val="000000"/>
        </w:rPr>
        <w:t>utak</w:t>
      </w:r>
      <w:proofErr w:type="spellEnd"/>
      <w:r w:rsidRPr="0009158A">
        <w:rPr>
          <w:rFonts w:ascii="Times New Roman" w:hAnsi="Times New Roman"/>
          <w:b/>
          <w:color w:val="000000"/>
        </w:rPr>
        <w:t xml:space="preserve"> szilárd burkolattal történő kiépítése, </w:t>
      </w:r>
      <w:proofErr w:type="gramStart"/>
      <w:r w:rsidRPr="0009158A">
        <w:rPr>
          <w:rFonts w:ascii="Times New Roman" w:hAnsi="Times New Roman"/>
          <w:b/>
          <w:color w:val="000000"/>
        </w:rPr>
        <w:t>felújítása</w:t>
      </w:r>
      <w:proofErr w:type="gramEnd"/>
      <w:r w:rsidRPr="0009158A">
        <w:rPr>
          <w:rFonts w:ascii="Times New Roman" w:hAnsi="Times New Roman"/>
          <w:b/>
          <w:color w:val="000000"/>
        </w:rPr>
        <w:t xml:space="preserve"> valamint ehhez kapcsolódóan az út tartozékainak és műtárgyainak felújítása, korszerűsítése, a szükséges csapadékvíz-elvezető vagy szikkasztó árkok kiépítése, forgalomtechnikai létesítmények megépítése</w:t>
      </w:r>
    </w:p>
    <w:p w:rsidR="0009158A" w:rsidRPr="0009158A" w:rsidRDefault="0009158A" w:rsidP="0009158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  <w:u w:val="single"/>
        </w:rPr>
        <w:t>A beruházással érintett útszakaszok:</w:t>
      </w:r>
      <w:r w:rsidRPr="0009158A">
        <w:rPr>
          <w:rFonts w:ascii="Times New Roman" w:hAnsi="Times New Roman"/>
          <w:color w:val="000000"/>
        </w:rPr>
        <w:t xml:space="preserve"> </w:t>
      </w:r>
    </w:p>
    <w:p w:rsidR="0009158A" w:rsidRPr="0009158A" w:rsidRDefault="0009158A" w:rsidP="000915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>2089 Telki, Csipke utca, hrsz:1067 és 1090</w:t>
      </w:r>
    </w:p>
    <w:p w:rsidR="0009158A" w:rsidRPr="0009158A" w:rsidRDefault="0009158A" w:rsidP="000915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>2089 Telki, Lejtő utca, hrsz:</w:t>
      </w:r>
      <w:r w:rsidRPr="0009158A">
        <w:rPr>
          <w:rFonts w:ascii="Times New Roman" w:hAnsi="Times New Roman"/>
          <w:color w:val="FF0000"/>
        </w:rPr>
        <w:t xml:space="preserve"> </w:t>
      </w:r>
      <w:r w:rsidRPr="0009158A">
        <w:rPr>
          <w:rFonts w:ascii="Times New Roman" w:hAnsi="Times New Roman"/>
          <w:color w:val="000000"/>
        </w:rPr>
        <w:t>1066, 1067, 1104, 1136, 1149, 1182, 1200</w:t>
      </w:r>
    </w:p>
    <w:p w:rsidR="0009158A" w:rsidRPr="0009158A" w:rsidRDefault="0009158A" w:rsidP="000915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>2089 Telki, Szellő utca hrsz: 1042</w:t>
      </w:r>
    </w:p>
    <w:p w:rsidR="0009158A" w:rsidRDefault="0009158A" w:rsidP="0009158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u w:val="single"/>
        </w:rPr>
      </w:pPr>
    </w:p>
    <w:p w:rsidR="0009158A" w:rsidRPr="0009158A" w:rsidRDefault="0009158A" w:rsidP="0009158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  <w:u w:val="single"/>
        </w:rPr>
        <w:t>A beruházás tervezett összköltsége</w:t>
      </w:r>
      <w:r w:rsidRPr="0009158A">
        <w:rPr>
          <w:rFonts w:ascii="Times New Roman" w:hAnsi="Times New Roman"/>
          <w:color w:val="000000"/>
        </w:rPr>
        <w:t xml:space="preserve">: </w:t>
      </w:r>
    </w:p>
    <w:p w:rsidR="0009158A" w:rsidRPr="0009158A" w:rsidRDefault="0009158A" w:rsidP="000915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>Kivitelezés tervezői költségbecslés alapján: bruttó 86 222 600 Ft</w:t>
      </w:r>
    </w:p>
    <w:p w:rsidR="0009158A" w:rsidRPr="0009158A" w:rsidRDefault="0009158A" w:rsidP="000915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>Egyéb kapcsolódó költség összege (engedélyezési költségek, műszaki ellenőr, közbeszerzés, nyilvánosság): bruttó 3 479 800 Ft</w:t>
      </w:r>
    </w:p>
    <w:p w:rsidR="0009158A" w:rsidRPr="0009158A" w:rsidRDefault="0009158A" w:rsidP="0009158A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</w:t>
      </w:r>
      <w:r w:rsidRPr="0009158A">
        <w:rPr>
          <w:rFonts w:ascii="Times New Roman" w:hAnsi="Times New Roman"/>
          <w:b/>
          <w:color w:val="000000"/>
        </w:rPr>
        <w:t>A projekt teljes költsége: bruttó 89 702 400 Ft</w:t>
      </w:r>
    </w:p>
    <w:p w:rsidR="0009158A" w:rsidRPr="0009158A" w:rsidRDefault="0009158A" w:rsidP="0009158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>A pályázati kiírásban meghatározott minimálisan biztosítandó bruttó saját erő mértéke az önkormányzat adóerő képessége alapján: bruttó 4 485 120 Ft.</w:t>
      </w:r>
    </w:p>
    <w:p w:rsidR="0009158A" w:rsidRPr="0009158A" w:rsidRDefault="0009158A" w:rsidP="0009158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09158A">
        <w:rPr>
          <w:rFonts w:ascii="Times New Roman" w:hAnsi="Times New Roman"/>
          <w:color w:val="000000"/>
        </w:rPr>
        <w:t xml:space="preserve">Az önkormányzat az igényelt 85 217 280 Ft támogatási összegekhez az önerőt, a bruttó 4 485 120 Ft-ot saját erőből biztosítja. </w:t>
      </w:r>
    </w:p>
    <w:p w:rsidR="0009158A" w:rsidRPr="0009158A" w:rsidRDefault="0009158A" w:rsidP="0009158A">
      <w:pPr>
        <w:spacing w:after="0"/>
        <w:jc w:val="both"/>
        <w:rPr>
          <w:rFonts w:ascii="Times New Roman" w:hAnsi="Times New Roman"/>
        </w:rPr>
      </w:pPr>
      <w:r w:rsidRPr="0009158A">
        <w:rPr>
          <w:rFonts w:ascii="Times New Roman" w:hAnsi="Times New Roman"/>
        </w:rPr>
        <w:t>Felelős: Polgármester</w:t>
      </w:r>
    </w:p>
    <w:p w:rsidR="0089068E" w:rsidRPr="0009158A" w:rsidRDefault="0009158A" w:rsidP="0009158A">
      <w:pPr>
        <w:spacing w:after="0"/>
        <w:jc w:val="both"/>
        <w:rPr>
          <w:rFonts w:ascii="Times New Roman" w:hAnsi="Times New Roman"/>
        </w:rPr>
      </w:pPr>
      <w:r w:rsidRPr="0009158A">
        <w:rPr>
          <w:rFonts w:ascii="Times New Roman" w:hAnsi="Times New Roman"/>
        </w:rPr>
        <w:t>Határidő: 2018.április 23.</w:t>
      </w:r>
    </w:p>
    <w:p w:rsidR="0009158A" w:rsidRPr="0009158A" w:rsidRDefault="0009158A" w:rsidP="0009158A">
      <w:pPr>
        <w:spacing w:after="0"/>
        <w:ind w:left="1416" w:firstLine="708"/>
        <w:jc w:val="both"/>
        <w:rPr>
          <w:rFonts w:ascii="Times New Roman" w:hAnsi="Times New Roman"/>
        </w:rPr>
      </w:pPr>
      <w:r w:rsidRPr="0009158A">
        <w:rPr>
          <w:rFonts w:ascii="Times New Roman" w:hAnsi="Times New Roman"/>
        </w:rPr>
        <w:t xml:space="preserve">Deltai </w:t>
      </w:r>
      <w:proofErr w:type="gramStart"/>
      <w:r w:rsidRPr="0009158A">
        <w:rPr>
          <w:rFonts w:ascii="Times New Roman" w:hAnsi="Times New Roman"/>
        </w:rPr>
        <w:t xml:space="preserve">Károly  </w:t>
      </w:r>
      <w:proofErr w:type="spellStart"/>
      <w:r w:rsidRPr="0009158A">
        <w:rPr>
          <w:rFonts w:ascii="Times New Roman" w:hAnsi="Times New Roman"/>
        </w:rPr>
        <w:t>sk</w:t>
      </w:r>
      <w:proofErr w:type="spellEnd"/>
      <w:proofErr w:type="gramEnd"/>
      <w:r w:rsidRPr="0009158A">
        <w:rPr>
          <w:rFonts w:ascii="Times New Roman" w:hAnsi="Times New Roman"/>
        </w:rPr>
        <w:t>.</w:t>
      </w:r>
      <w:r w:rsidRPr="0009158A">
        <w:rPr>
          <w:rFonts w:ascii="Times New Roman" w:hAnsi="Times New Roman"/>
        </w:rPr>
        <w:tab/>
      </w:r>
      <w:r w:rsidRPr="0009158A">
        <w:rPr>
          <w:rFonts w:ascii="Times New Roman" w:hAnsi="Times New Roman"/>
        </w:rPr>
        <w:tab/>
      </w:r>
      <w:r w:rsidRPr="0009158A">
        <w:rPr>
          <w:rFonts w:ascii="Times New Roman" w:hAnsi="Times New Roman"/>
        </w:rPr>
        <w:tab/>
        <w:t xml:space="preserve">dr. </w:t>
      </w:r>
      <w:proofErr w:type="spellStart"/>
      <w:r w:rsidRPr="0009158A">
        <w:rPr>
          <w:rFonts w:ascii="Times New Roman" w:hAnsi="Times New Roman"/>
        </w:rPr>
        <w:t>Lack</w:t>
      </w:r>
      <w:proofErr w:type="spellEnd"/>
      <w:r w:rsidRPr="0009158A">
        <w:rPr>
          <w:rFonts w:ascii="Times New Roman" w:hAnsi="Times New Roman"/>
        </w:rPr>
        <w:t xml:space="preserve"> Mónika </w:t>
      </w:r>
      <w:proofErr w:type="spellStart"/>
      <w:r w:rsidRPr="0009158A">
        <w:rPr>
          <w:rFonts w:ascii="Times New Roman" w:hAnsi="Times New Roman"/>
        </w:rPr>
        <w:t>sk</w:t>
      </w:r>
      <w:proofErr w:type="spellEnd"/>
      <w:r w:rsidRPr="0009158A">
        <w:rPr>
          <w:rFonts w:ascii="Times New Roman" w:hAnsi="Times New Roman"/>
        </w:rPr>
        <w:t>.</w:t>
      </w:r>
    </w:p>
    <w:p w:rsidR="0009158A" w:rsidRPr="0009158A" w:rsidRDefault="0009158A" w:rsidP="0009158A">
      <w:pPr>
        <w:spacing w:after="0"/>
        <w:ind w:left="1416" w:firstLine="708"/>
        <w:jc w:val="both"/>
        <w:rPr>
          <w:rFonts w:ascii="Times New Roman" w:hAnsi="Times New Roman"/>
        </w:rPr>
      </w:pPr>
      <w:r w:rsidRPr="0009158A">
        <w:rPr>
          <w:rFonts w:ascii="Times New Roman" w:hAnsi="Times New Roman"/>
        </w:rPr>
        <w:t>polgármester</w:t>
      </w:r>
      <w:r w:rsidRPr="0009158A">
        <w:rPr>
          <w:rFonts w:ascii="Times New Roman" w:hAnsi="Times New Roman"/>
        </w:rPr>
        <w:tab/>
      </w:r>
      <w:r w:rsidRPr="0009158A">
        <w:rPr>
          <w:rFonts w:ascii="Times New Roman" w:hAnsi="Times New Roman"/>
        </w:rPr>
        <w:tab/>
      </w:r>
      <w:r w:rsidRPr="0009158A">
        <w:rPr>
          <w:rFonts w:ascii="Times New Roman" w:hAnsi="Times New Roman"/>
        </w:rPr>
        <w:tab/>
      </w:r>
      <w:r w:rsidRPr="0009158A">
        <w:rPr>
          <w:rFonts w:ascii="Times New Roman" w:hAnsi="Times New Roman"/>
        </w:rPr>
        <w:tab/>
        <w:t xml:space="preserve">     jegyző</w:t>
      </w:r>
    </w:p>
    <w:p w:rsidR="0009158A" w:rsidRPr="0009158A" w:rsidRDefault="0009158A" w:rsidP="0009158A">
      <w:pPr>
        <w:spacing w:after="0"/>
        <w:rPr>
          <w:rFonts w:ascii="Times New Roman" w:hAnsi="Times New Roman"/>
        </w:rPr>
      </w:pPr>
    </w:p>
    <w:p w:rsidR="0009158A" w:rsidRPr="0009158A" w:rsidRDefault="0009158A" w:rsidP="0009158A">
      <w:pPr>
        <w:spacing w:after="0"/>
        <w:rPr>
          <w:rFonts w:ascii="Times New Roman" w:hAnsi="Times New Roman"/>
        </w:rPr>
      </w:pPr>
      <w:r w:rsidRPr="0009158A">
        <w:rPr>
          <w:rFonts w:ascii="Times New Roman" w:hAnsi="Times New Roman"/>
        </w:rPr>
        <w:t xml:space="preserve">A kiadmány </w:t>
      </w:r>
      <w:proofErr w:type="spellStart"/>
      <w:r w:rsidRPr="0009158A">
        <w:rPr>
          <w:rFonts w:ascii="Times New Roman" w:hAnsi="Times New Roman"/>
        </w:rPr>
        <w:t>hiteléül</w:t>
      </w:r>
      <w:proofErr w:type="spellEnd"/>
      <w:r w:rsidRPr="0009158A">
        <w:rPr>
          <w:rFonts w:ascii="Times New Roman" w:hAnsi="Times New Roman"/>
        </w:rPr>
        <w:t>:</w:t>
      </w:r>
    </w:p>
    <w:p w:rsidR="0009158A" w:rsidRPr="0009158A" w:rsidRDefault="0009158A" w:rsidP="0009158A">
      <w:pPr>
        <w:spacing w:after="0"/>
        <w:rPr>
          <w:rFonts w:ascii="Times New Roman" w:hAnsi="Times New Roman"/>
        </w:rPr>
      </w:pPr>
    </w:p>
    <w:p w:rsidR="0009158A" w:rsidRPr="0009158A" w:rsidRDefault="0009158A" w:rsidP="0009158A">
      <w:pPr>
        <w:spacing w:after="0"/>
        <w:rPr>
          <w:rFonts w:ascii="Times New Roman" w:hAnsi="Times New Roman"/>
        </w:rPr>
      </w:pPr>
      <w:r w:rsidRPr="0009158A">
        <w:rPr>
          <w:rFonts w:ascii="Times New Roman" w:hAnsi="Times New Roman"/>
        </w:rPr>
        <w:t xml:space="preserve">dr. </w:t>
      </w:r>
      <w:proofErr w:type="spellStart"/>
      <w:r w:rsidRPr="0009158A">
        <w:rPr>
          <w:rFonts w:ascii="Times New Roman" w:hAnsi="Times New Roman"/>
        </w:rPr>
        <w:t>Lack</w:t>
      </w:r>
      <w:proofErr w:type="spellEnd"/>
      <w:r w:rsidRPr="0009158A">
        <w:rPr>
          <w:rFonts w:ascii="Times New Roman" w:hAnsi="Times New Roman"/>
        </w:rPr>
        <w:t xml:space="preserve"> Mónika</w:t>
      </w:r>
    </w:p>
    <w:p w:rsidR="0009158A" w:rsidRPr="0009158A" w:rsidRDefault="0009158A" w:rsidP="0009158A">
      <w:pPr>
        <w:spacing w:after="0"/>
        <w:rPr>
          <w:rFonts w:ascii="Times New Roman" w:hAnsi="Times New Roman"/>
        </w:rPr>
      </w:pPr>
      <w:r w:rsidRPr="0009158A">
        <w:rPr>
          <w:rFonts w:ascii="Times New Roman" w:hAnsi="Times New Roman"/>
        </w:rPr>
        <w:t xml:space="preserve">  jegyző</w:t>
      </w:r>
    </w:p>
    <w:sectPr w:rsidR="0009158A" w:rsidRPr="0009158A" w:rsidSect="00C062B6">
      <w:pgSz w:w="11905" w:h="16837" w:code="9"/>
      <w:pgMar w:top="907" w:right="1134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37E40"/>
    <w:multiLevelType w:val="multilevel"/>
    <w:tmpl w:val="B5D41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89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11502E"/>
    <w:multiLevelType w:val="hybridMultilevel"/>
    <w:tmpl w:val="07D832B8"/>
    <w:lvl w:ilvl="0" w:tplc="F4A4F364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562E52"/>
    <w:multiLevelType w:val="hybridMultilevel"/>
    <w:tmpl w:val="BDD40062"/>
    <w:lvl w:ilvl="0" w:tplc="D7740742">
      <w:numFmt w:val="bullet"/>
      <w:lvlText w:val="-"/>
      <w:lvlJc w:val="left"/>
      <w:pPr>
        <w:ind w:left="644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8A"/>
    <w:rsid w:val="0009158A"/>
    <w:rsid w:val="006E2D5D"/>
    <w:rsid w:val="0089068E"/>
    <w:rsid w:val="00C062B6"/>
    <w:rsid w:val="00C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F4E3"/>
  <w15:chartTrackingRefBased/>
  <w15:docId w15:val="{55098C2A-9CFE-4A2A-8432-1E07CB8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15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9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15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cp:lastPrinted>2018-04-23T07:20:00Z</cp:lastPrinted>
  <dcterms:created xsi:type="dcterms:W3CDTF">2018-04-23T07:17:00Z</dcterms:created>
  <dcterms:modified xsi:type="dcterms:W3CDTF">2018-04-23T07:21:00Z</dcterms:modified>
</cp:coreProperties>
</file>